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5714" w14:textId="77777777" w:rsidR="00AB3CEE" w:rsidRDefault="00AB3CEE" w:rsidP="00AB3CEE">
      <w:pPr>
        <w:jc w:val="center"/>
        <w:rPr>
          <w:sz w:val="24"/>
          <w:szCs w:val="24"/>
        </w:rPr>
      </w:pPr>
      <w:r>
        <w:rPr>
          <w:sz w:val="28"/>
          <w:szCs w:val="28"/>
        </w:rPr>
        <w:t>P</w:t>
      </w:r>
      <w:r w:rsidR="007C2B9F">
        <w:rPr>
          <w:sz w:val="28"/>
          <w:szCs w:val="28"/>
        </w:rPr>
        <w:t xml:space="preserve">arenting </w:t>
      </w:r>
      <w:r>
        <w:rPr>
          <w:sz w:val="28"/>
          <w:szCs w:val="28"/>
        </w:rPr>
        <w:t>C</w:t>
      </w:r>
      <w:r w:rsidR="007C2B9F">
        <w:rPr>
          <w:sz w:val="28"/>
          <w:szCs w:val="28"/>
        </w:rPr>
        <w:t xml:space="preserve">lass </w:t>
      </w:r>
      <w:r>
        <w:rPr>
          <w:sz w:val="28"/>
          <w:szCs w:val="28"/>
        </w:rPr>
        <w:t>R</w:t>
      </w:r>
      <w:r w:rsidR="007C2B9F">
        <w:rPr>
          <w:sz w:val="28"/>
          <w:szCs w:val="28"/>
        </w:rPr>
        <w:t>eferral/Registration Form</w:t>
      </w:r>
    </w:p>
    <w:p w14:paraId="44639898" w14:textId="77777777" w:rsidR="00AB3CEE" w:rsidRDefault="00852879" w:rsidP="005425B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CASE MANAGER/REF SOURCE: ____________________________________       DATE: ________</w:t>
      </w:r>
      <w:r w:rsidR="00AB3CEE">
        <w:rPr>
          <w:sz w:val="24"/>
          <w:szCs w:val="24"/>
        </w:rPr>
        <w:t>__</w:t>
      </w:r>
    </w:p>
    <w:p w14:paraId="3BE1E2A6" w14:textId="77777777" w:rsidR="00460101" w:rsidRDefault="00460101" w:rsidP="007F0FE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Parenting </w:t>
      </w:r>
      <w:r w:rsidR="0041447A">
        <w:rPr>
          <w:sz w:val="24"/>
          <w:szCs w:val="24"/>
        </w:rPr>
        <w:t>C</w:t>
      </w:r>
      <w:r w:rsidR="008A6D8C">
        <w:rPr>
          <w:sz w:val="24"/>
          <w:szCs w:val="24"/>
        </w:rPr>
        <w:t>lass: ____ Young Children’s (0-6) ___ Children (7-12) _______ Adolescent (13</w:t>
      </w:r>
      <w:r>
        <w:rPr>
          <w:sz w:val="24"/>
          <w:szCs w:val="24"/>
        </w:rPr>
        <w:t>-18)</w:t>
      </w:r>
    </w:p>
    <w:p w14:paraId="63C0D591" w14:textId="77777777" w:rsidR="00AB3CEE" w:rsidRDefault="00AB3CEE" w:rsidP="008528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  <w:r w:rsidR="008528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  <w:r w:rsidR="0085287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14:paraId="77CDFEA7" w14:textId="77777777" w:rsidR="00AB3CEE" w:rsidRDefault="00AB3CEE" w:rsidP="005425BC">
      <w:pPr>
        <w:ind w:firstLine="720"/>
        <w:rPr>
          <w:sz w:val="16"/>
          <w:szCs w:val="16"/>
        </w:rPr>
      </w:pPr>
      <w:r>
        <w:rPr>
          <w:sz w:val="24"/>
          <w:szCs w:val="24"/>
        </w:rPr>
        <w:t>ADDRESS:</w:t>
      </w:r>
      <w:r w:rsidR="008528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  <w:r w:rsidR="00852879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14:paraId="34AF4AD9" w14:textId="77777777" w:rsidR="00AB3CEE" w:rsidRDefault="00AB3CEE" w:rsidP="00AB3CEE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City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14:paraId="43D73C2D" w14:textId="77777777" w:rsidR="00AB3CEE" w:rsidRDefault="005425BC" w:rsidP="00AB3CE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3CEE">
        <w:rPr>
          <w:sz w:val="24"/>
          <w:szCs w:val="24"/>
        </w:rPr>
        <w:t>CONTACT PHONE NUMBER:</w:t>
      </w:r>
      <w:r w:rsidR="00852879">
        <w:rPr>
          <w:sz w:val="24"/>
          <w:szCs w:val="24"/>
        </w:rPr>
        <w:t xml:space="preserve"> </w:t>
      </w:r>
      <w:r w:rsidR="00AB3CEE">
        <w:rPr>
          <w:sz w:val="24"/>
          <w:szCs w:val="24"/>
        </w:rPr>
        <w:t>_____________________________________________________</w:t>
      </w:r>
      <w:r w:rsidR="00852879">
        <w:rPr>
          <w:sz w:val="24"/>
          <w:szCs w:val="24"/>
        </w:rPr>
        <w:t>__</w:t>
      </w:r>
      <w:r w:rsidR="00AB3CEE">
        <w:rPr>
          <w:sz w:val="24"/>
          <w:szCs w:val="24"/>
        </w:rPr>
        <w:t>__</w:t>
      </w:r>
    </w:p>
    <w:p w14:paraId="01ED54F9" w14:textId="674BB76D" w:rsidR="00547BAE" w:rsidRDefault="00547BAE" w:rsidP="00AB3CE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Email address: _________________________________________________</w:t>
      </w:r>
    </w:p>
    <w:p w14:paraId="6BC912CB" w14:textId="0DFB8F40" w:rsidR="00114527" w:rsidRDefault="005425BC" w:rsidP="00AB3CE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AGE:</w:t>
      </w:r>
      <w:r w:rsidR="0085287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3C779D">
        <w:rPr>
          <w:sz w:val="24"/>
          <w:szCs w:val="24"/>
        </w:rPr>
        <w:t>_ Drug</w:t>
      </w:r>
      <w:r w:rsidR="00B6128B">
        <w:rPr>
          <w:sz w:val="24"/>
          <w:szCs w:val="24"/>
        </w:rPr>
        <w:t xml:space="preserve"> Related Case: ___</w:t>
      </w:r>
      <w:r w:rsidR="00C91276">
        <w:rPr>
          <w:sz w:val="24"/>
          <w:szCs w:val="24"/>
        </w:rPr>
        <w:t xml:space="preserve"> </w:t>
      </w:r>
      <w:r w:rsidR="003C779D">
        <w:rPr>
          <w:sz w:val="24"/>
          <w:szCs w:val="24"/>
        </w:rPr>
        <w:t>Yes _</w:t>
      </w:r>
      <w:r w:rsidR="00C91276">
        <w:rPr>
          <w:sz w:val="24"/>
          <w:szCs w:val="24"/>
        </w:rPr>
        <w:t>___ No</w:t>
      </w:r>
      <w:r>
        <w:rPr>
          <w:sz w:val="24"/>
          <w:szCs w:val="24"/>
        </w:rPr>
        <w:t xml:space="preserve">  </w:t>
      </w:r>
      <w:r w:rsidR="00852879">
        <w:rPr>
          <w:sz w:val="24"/>
          <w:szCs w:val="24"/>
        </w:rPr>
        <w:t>#</w:t>
      </w:r>
      <w:r w:rsidR="00252C9A">
        <w:rPr>
          <w:sz w:val="24"/>
          <w:szCs w:val="24"/>
        </w:rPr>
        <w:t xml:space="preserve"> </w:t>
      </w:r>
      <w:r w:rsidR="00460101">
        <w:rPr>
          <w:sz w:val="24"/>
          <w:szCs w:val="24"/>
        </w:rPr>
        <w:t>of Children</w:t>
      </w:r>
      <w:r>
        <w:rPr>
          <w:sz w:val="24"/>
          <w:szCs w:val="24"/>
        </w:rPr>
        <w:t>:</w:t>
      </w:r>
      <w:r w:rsidR="00852879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547BAE">
        <w:rPr>
          <w:sz w:val="24"/>
          <w:szCs w:val="24"/>
        </w:rPr>
        <w:t>__ Ages</w:t>
      </w:r>
      <w:r>
        <w:rPr>
          <w:sz w:val="24"/>
          <w:szCs w:val="24"/>
        </w:rPr>
        <w:t xml:space="preserve"> of </w:t>
      </w:r>
      <w:r w:rsidR="00547BAE">
        <w:rPr>
          <w:sz w:val="24"/>
          <w:szCs w:val="24"/>
        </w:rPr>
        <w:t>Children: ___________</w:t>
      </w:r>
      <w:r w:rsidR="001B018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14:paraId="1BE2D4FC" w14:textId="46388C61" w:rsidR="001D0C0A" w:rsidRDefault="00323E02" w:rsidP="00066CAF">
      <w:pPr>
        <w:tabs>
          <w:tab w:val="left" w:pos="0"/>
        </w:tabs>
        <w:ind w:left="720"/>
        <w:rPr>
          <w:b/>
          <w:sz w:val="24"/>
          <w:szCs w:val="24"/>
        </w:rPr>
      </w:pPr>
      <w:r w:rsidRPr="007C2B9F">
        <w:rPr>
          <w:b/>
          <w:sz w:val="24"/>
          <w:szCs w:val="24"/>
        </w:rPr>
        <w:t xml:space="preserve">All </w:t>
      </w:r>
      <w:r w:rsidR="001D0C0A">
        <w:rPr>
          <w:b/>
          <w:sz w:val="24"/>
          <w:szCs w:val="24"/>
        </w:rPr>
        <w:t>c</w:t>
      </w:r>
      <w:r w:rsidRPr="007C2B9F">
        <w:rPr>
          <w:b/>
          <w:sz w:val="24"/>
          <w:szCs w:val="24"/>
        </w:rPr>
        <w:t>lasses will be held at the Butler County Community Resource Council, 644 Charles Street, Poplar Bluff, MO</w:t>
      </w:r>
      <w:r w:rsidR="00632F1A">
        <w:rPr>
          <w:b/>
          <w:sz w:val="24"/>
          <w:szCs w:val="24"/>
        </w:rPr>
        <w:t xml:space="preserve">.  </w:t>
      </w:r>
      <w:r w:rsidR="008A6D8C">
        <w:rPr>
          <w:b/>
          <w:sz w:val="24"/>
          <w:szCs w:val="24"/>
        </w:rPr>
        <w:t>Class times are</w:t>
      </w:r>
      <w:r w:rsidR="00460101">
        <w:rPr>
          <w:b/>
          <w:sz w:val="24"/>
          <w:szCs w:val="24"/>
        </w:rPr>
        <w:t xml:space="preserve"> </w:t>
      </w:r>
      <w:r w:rsidR="0041447A">
        <w:rPr>
          <w:b/>
          <w:sz w:val="24"/>
          <w:szCs w:val="24"/>
        </w:rPr>
        <w:t xml:space="preserve">young </w:t>
      </w:r>
      <w:r w:rsidR="00460101">
        <w:rPr>
          <w:b/>
          <w:sz w:val="24"/>
          <w:szCs w:val="24"/>
        </w:rPr>
        <w:t>children</w:t>
      </w:r>
      <w:r w:rsidR="008A6D8C">
        <w:rPr>
          <w:b/>
          <w:sz w:val="24"/>
          <w:szCs w:val="24"/>
        </w:rPr>
        <w:t xml:space="preserve"> (0-6)</w:t>
      </w:r>
      <w:r w:rsidR="00460101">
        <w:rPr>
          <w:b/>
          <w:sz w:val="24"/>
          <w:szCs w:val="24"/>
        </w:rPr>
        <w:t xml:space="preserve"> from 5:00 p.m. to 6</w:t>
      </w:r>
      <w:r w:rsidR="001D0C0A" w:rsidRPr="001D0C0A">
        <w:rPr>
          <w:b/>
          <w:sz w:val="24"/>
          <w:szCs w:val="24"/>
        </w:rPr>
        <w:t>:00 p. m.</w:t>
      </w:r>
      <w:r w:rsidR="00BB46F8">
        <w:rPr>
          <w:b/>
          <w:sz w:val="24"/>
          <w:szCs w:val="24"/>
        </w:rPr>
        <w:t xml:space="preserve"> and</w:t>
      </w:r>
      <w:r w:rsidR="008A6D8C">
        <w:rPr>
          <w:b/>
          <w:sz w:val="24"/>
          <w:szCs w:val="24"/>
        </w:rPr>
        <w:t xml:space="preserve"> children</w:t>
      </w:r>
      <w:r w:rsidR="00BB46F8">
        <w:rPr>
          <w:b/>
          <w:sz w:val="24"/>
          <w:szCs w:val="24"/>
        </w:rPr>
        <w:t>/adolescent</w:t>
      </w:r>
      <w:r w:rsidR="008A6D8C">
        <w:rPr>
          <w:b/>
          <w:sz w:val="24"/>
          <w:szCs w:val="24"/>
        </w:rPr>
        <w:t xml:space="preserve"> (</w:t>
      </w:r>
      <w:r w:rsidR="00BB46F8">
        <w:rPr>
          <w:b/>
          <w:sz w:val="24"/>
          <w:szCs w:val="24"/>
        </w:rPr>
        <w:t>7-18) from 6:30 p.m. to 7:30 p.m.</w:t>
      </w:r>
      <w:r w:rsidR="001D0C0A" w:rsidRPr="001D0C0A">
        <w:rPr>
          <w:b/>
          <w:sz w:val="24"/>
          <w:szCs w:val="24"/>
        </w:rPr>
        <w:t xml:space="preserve"> </w:t>
      </w:r>
      <w:r w:rsidR="001D0C0A">
        <w:rPr>
          <w:b/>
          <w:sz w:val="24"/>
          <w:szCs w:val="24"/>
        </w:rPr>
        <w:t xml:space="preserve"> Sinc</w:t>
      </w:r>
      <w:r w:rsidR="00114527">
        <w:rPr>
          <w:b/>
          <w:sz w:val="24"/>
          <w:szCs w:val="24"/>
        </w:rPr>
        <w:t>e classes build on each other, i</w:t>
      </w:r>
      <w:r w:rsidR="001D0C0A">
        <w:rPr>
          <w:b/>
          <w:sz w:val="24"/>
          <w:szCs w:val="24"/>
        </w:rPr>
        <w:t>t is important that every class is attended.</w:t>
      </w:r>
      <w:r w:rsidR="00632F1A">
        <w:rPr>
          <w:b/>
          <w:sz w:val="24"/>
          <w:szCs w:val="24"/>
        </w:rPr>
        <w:t xml:space="preserve">  </w:t>
      </w:r>
      <w:r w:rsidR="008A6D8C">
        <w:rPr>
          <w:b/>
          <w:sz w:val="24"/>
          <w:szCs w:val="24"/>
        </w:rPr>
        <w:t xml:space="preserve">If you miss </w:t>
      </w:r>
      <w:r w:rsidR="00252C9A">
        <w:rPr>
          <w:b/>
          <w:sz w:val="24"/>
          <w:szCs w:val="24"/>
        </w:rPr>
        <w:t xml:space="preserve">the first </w:t>
      </w:r>
      <w:r w:rsidR="003C779D">
        <w:rPr>
          <w:b/>
          <w:sz w:val="24"/>
          <w:szCs w:val="24"/>
        </w:rPr>
        <w:t xml:space="preserve">or more than </w:t>
      </w:r>
      <w:r w:rsidR="00C249E8">
        <w:rPr>
          <w:b/>
          <w:sz w:val="24"/>
          <w:szCs w:val="24"/>
        </w:rPr>
        <w:t>one</w:t>
      </w:r>
      <w:r w:rsidR="008A6D8C">
        <w:rPr>
          <w:b/>
          <w:sz w:val="24"/>
          <w:szCs w:val="24"/>
        </w:rPr>
        <w:t xml:space="preserve"> </w:t>
      </w:r>
      <w:r w:rsidR="00C249E8">
        <w:rPr>
          <w:b/>
          <w:sz w:val="24"/>
          <w:szCs w:val="24"/>
        </w:rPr>
        <w:t>class,</w:t>
      </w:r>
      <w:r w:rsidR="008A6D8C">
        <w:rPr>
          <w:b/>
          <w:sz w:val="24"/>
          <w:szCs w:val="24"/>
        </w:rPr>
        <w:t xml:space="preserve"> you will automatically be dropped from the classes and will need to enroll in the next session of parenting classes.  </w:t>
      </w:r>
      <w:r w:rsidR="00547BAE">
        <w:rPr>
          <w:b/>
          <w:sz w:val="24"/>
          <w:szCs w:val="24"/>
        </w:rPr>
        <w:t xml:space="preserve">If the class is too large, I will split the class and have two classes. If they attend the first </w:t>
      </w:r>
      <w:r w:rsidR="001B0180">
        <w:rPr>
          <w:b/>
          <w:sz w:val="24"/>
          <w:szCs w:val="24"/>
        </w:rPr>
        <w:t>class,</w:t>
      </w:r>
      <w:r w:rsidR="00547BAE">
        <w:rPr>
          <w:b/>
          <w:sz w:val="24"/>
          <w:szCs w:val="24"/>
        </w:rPr>
        <w:t xml:space="preserve"> they are automatically registered for the class.  </w:t>
      </w:r>
    </w:p>
    <w:p w14:paraId="681175ED" w14:textId="0067AF24" w:rsidR="00740008" w:rsidRDefault="00404339" w:rsidP="00632F1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0C0A">
        <w:rPr>
          <w:sz w:val="24"/>
          <w:szCs w:val="24"/>
        </w:rPr>
        <w:tab/>
        <w:t>Dates</w:t>
      </w:r>
      <w:r w:rsidR="00C44CE0">
        <w:rPr>
          <w:sz w:val="24"/>
          <w:szCs w:val="24"/>
        </w:rPr>
        <w:t>:</w:t>
      </w:r>
    </w:p>
    <w:p w14:paraId="76CE7467" w14:textId="54DE3F1D" w:rsidR="00B6128B" w:rsidRDefault="0055514C" w:rsidP="00B6128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B6E45">
        <w:rPr>
          <w:sz w:val="24"/>
          <w:szCs w:val="24"/>
        </w:rPr>
        <w:t>March 4, 2024</w:t>
      </w:r>
      <w:r w:rsidR="00B6128B">
        <w:rPr>
          <w:sz w:val="24"/>
          <w:szCs w:val="24"/>
        </w:rPr>
        <w:tab/>
      </w:r>
      <w:r w:rsidR="00B6128B">
        <w:rPr>
          <w:sz w:val="24"/>
          <w:szCs w:val="24"/>
        </w:rPr>
        <w:tab/>
      </w:r>
      <w:r w:rsidR="00B6128B">
        <w:rPr>
          <w:sz w:val="24"/>
          <w:szCs w:val="24"/>
        </w:rPr>
        <w:tab/>
      </w:r>
      <w:r w:rsidR="00B6128B">
        <w:rPr>
          <w:sz w:val="24"/>
          <w:szCs w:val="24"/>
        </w:rPr>
        <w:tab/>
      </w:r>
      <w:r w:rsidR="005B6E45">
        <w:rPr>
          <w:sz w:val="24"/>
          <w:szCs w:val="24"/>
        </w:rPr>
        <w:t>April 1, 2024</w:t>
      </w:r>
    </w:p>
    <w:p w14:paraId="68545D53" w14:textId="5BCA0870" w:rsidR="00B6128B" w:rsidRDefault="00B6128B" w:rsidP="00B6128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B6E45">
        <w:rPr>
          <w:sz w:val="24"/>
          <w:szCs w:val="24"/>
        </w:rPr>
        <w:t>March 11,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E45">
        <w:rPr>
          <w:sz w:val="24"/>
          <w:szCs w:val="24"/>
        </w:rPr>
        <w:t>April 8, 2024</w:t>
      </w:r>
    </w:p>
    <w:p w14:paraId="6B77D3DC" w14:textId="52847174" w:rsidR="00B6128B" w:rsidRDefault="00B6128B" w:rsidP="00B6128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B6E45">
        <w:rPr>
          <w:sz w:val="24"/>
          <w:szCs w:val="24"/>
        </w:rPr>
        <w:t>March 18,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E45">
        <w:rPr>
          <w:sz w:val="24"/>
          <w:szCs w:val="24"/>
        </w:rPr>
        <w:t>April 15, 2024</w:t>
      </w:r>
    </w:p>
    <w:p w14:paraId="249177F7" w14:textId="40888AA1" w:rsidR="00B6128B" w:rsidRDefault="00B6128B" w:rsidP="00B6128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B6E45">
        <w:rPr>
          <w:sz w:val="24"/>
          <w:szCs w:val="24"/>
        </w:rPr>
        <w:t>March 25,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24D">
        <w:rPr>
          <w:sz w:val="24"/>
          <w:szCs w:val="24"/>
        </w:rPr>
        <w:tab/>
      </w:r>
      <w:r w:rsidR="005B6E45">
        <w:rPr>
          <w:sz w:val="24"/>
          <w:szCs w:val="24"/>
        </w:rPr>
        <w:t>April 22, 2024</w:t>
      </w:r>
    </w:p>
    <w:p w14:paraId="7686B81B" w14:textId="1C48DADB" w:rsidR="00114527" w:rsidRDefault="002340A7" w:rsidP="0055514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527">
        <w:rPr>
          <w:sz w:val="24"/>
          <w:szCs w:val="24"/>
        </w:rPr>
        <w:t xml:space="preserve">Mail, email </w:t>
      </w:r>
      <w:r w:rsidR="007C2B9F">
        <w:rPr>
          <w:sz w:val="24"/>
          <w:szCs w:val="24"/>
        </w:rPr>
        <w:t xml:space="preserve">or </w:t>
      </w:r>
      <w:r w:rsidR="00114527">
        <w:rPr>
          <w:sz w:val="24"/>
          <w:szCs w:val="24"/>
        </w:rPr>
        <w:t>f</w:t>
      </w:r>
      <w:r w:rsidR="007C2B9F">
        <w:rPr>
          <w:sz w:val="24"/>
          <w:szCs w:val="24"/>
        </w:rPr>
        <w:t>ax registration form</w:t>
      </w:r>
      <w:r w:rsidR="00114527">
        <w:rPr>
          <w:sz w:val="24"/>
          <w:szCs w:val="24"/>
        </w:rPr>
        <w:t>s</w:t>
      </w:r>
      <w:r w:rsidR="007C2B9F">
        <w:rPr>
          <w:sz w:val="24"/>
          <w:szCs w:val="24"/>
        </w:rPr>
        <w:t xml:space="preserve"> to: </w:t>
      </w:r>
      <w:r w:rsidR="00721D47">
        <w:rPr>
          <w:sz w:val="24"/>
          <w:szCs w:val="24"/>
        </w:rPr>
        <w:t xml:space="preserve"> </w:t>
      </w:r>
    </w:p>
    <w:p w14:paraId="2951CF7B" w14:textId="68BD9A9D" w:rsidR="00114527" w:rsidRDefault="00114527" w:rsidP="00114527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21D47" w:rsidRPr="00114527">
        <w:rPr>
          <w:b/>
          <w:sz w:val="24"/>
          <w:szCs w:val="24"/>
        </w:rPr>
        <w:t>Butler County Community Resource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0101">
        <w:rPr>
          <w:sz w:val="24"/>
          <w:szCs w:val="24"/>
        </w:rPr>
        <w:t>Telephone:  573-</w:t>
      </w:r>
      <w:r w:rsidR="007F0FE9">
        <w:rPr>
          <w:sz w:val="24"/>
          <w:szCs w:val="24"/>
        </w:rPr>
        <w:t>776-7830 ext.</w:t>
      </w:r>
      <w:r w:rsidR="00B6128B">
        <w:rPr>
          <w:sz w:val="24"/>
          <w:szCs w:val="24"/>
        </w:rPr>
        <w:t xml:space="preserve"> 1</w:t>
      </w:r>
      <w:r w:rsidR="007F0FE9">
        <w:rPr>
          <w:sz w:val="24"/>
          <w:szCs w:val="24"/>
        </w:rPr>
        <w:t>13</w:t>
      </w:r>
      <w:r>
        <w:rPr>
          <w:sz w:val="24"/>
          <w:szCs w:val="24"/>
        </w:rPr>
        <w:tab/>
      </w:r>
    </w:p>
    <w:p w14:paraId="42917C46" w14:textId="77777777" w:rsidR="00114527" w:rsidRDefault="00114527" w:rsidP="00AB3CE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21D47" w:rsidRPr="00114527">
        <w:rPr>
          <w:b/>
          <w:sz w:val="24"/>
          <w:szCs w:val="24"/>
        </w:rPr>
        <w:t>ATTN:</w:t>
      </w:r>
      <w:r w:rsidR="007C2B9F" w:rsidRPr="00114527">
        <w:rPr>
          <w:b/>
          <w:sz w:val="24"/>
          <w:szCs w:val="24"/>
        </w:rPr>
        <w:t xml:space="preserve"> </w:t>
      </w:r>
      <w:r w:rsidR="00460101">
        <w:rPr>
          <w:b/>
          <w:sz w:val="24"/>
          <w:szCs w:val="24"/>
        </w:rPr>
        <w:t>Judith Moss</w:t>
      </w:r>
      <w:r w:rsidR="007C2B9F" w:rsidRPr="001145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0101">
        <w:rPr>
          <w:sz w:val="24"/>
          <w:szCs w:val="24"/>
        </w:rPr>
        <w:t>FAX #: 573-776-6130</w:t>
      </w:r>
      <w:r>
        <w:rPr>
          <w:b/>
          <w:sz w:val="24"/>
          <w:szCs w:val="24"/>
        </w:rPr>
        <w:tab/>
      </w:r>
    </w:p>
    <w:p w14:paraId="6259540E" w14:textId="77777777" w:rsidR="00114527" w:rsidRPr="00114527" w:rsidRDefault="00114527" w:rsidP="00AB3CE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4527">
        <w:rPr>
          <w:b/>
          <w:sz w:val="24"/>
          <w:szCs w:val="24"/>
        </w:rPr>
        <w:t>644 Charles Street</w:t>
      </w:r>
      <w:r w:rsidR="00460101">
        <w:rPr>
          <w:b/>
          <w:sz w:val="24"/>
          <w:szCs w:val="24"/>
        </w:rPr>
        <w:tab/>
      </w:r>
      <w:r w:rsidR="00460101">
        <w:rPr>
          <w:b/>
          <w:sz w:val="24"/>
          <w:szCs w:val="24"/>
        </w:rPr>
        <w:tab/>
      </w:r>
      <w:r w:rsidR="00460101">
        <w:rPr>
          <w:b/>
          <w:sz w:val="24"/>
          <w:szCs w:val="24"/>
        </w:rPr>
        <w:tab/>
      </w:r>
      <w:r w:rsidR="00460101">
        <w:rPr>
          <w:b/>
          <w:sz w:val="24"/>
          <w:szCs w:val="24"/>
        </w:rPr>
        <w:tab/>
      </w:r>
      <w:r w:rsidR="00460101">
        <w:rPr>
          <w:b/>
          <w:sz w:val="24"/>
          <w:szCs w:val="24"/>
        </w:rPr>
        <w:tab/>
      </w:r>
      <w:r w:rsidR="00460101">
        <w:rPr>
          <w:b/>
          <w:sz w:val="24"/>
          <w:szCs w:val="24"/>
        </w:rPr>
        <w:tab/>
      </w:r>
      <w:r w:rsidR="00460101">
        <w:rPr>
          <w:b/>
          <w:sz w:val="24"/>
          <w:szCs w:val="24"/>
        </w:rPr>
        <w:tab/>
      </w:r>
      <w:r w:rsidR="00AA3319">
        <w:rPr>
          <w:sz w:val="24"/>
          <w:szCs w:val="24"/>
        </w:rPr>
        <w:t>parenting@thecrc.org</w:t>
      </w:r>
      <w:r w:rsidR="00460101">
        <w:rPr>
          <w:b/>
          <w:sz w:val="24"/>
          <w:szCs w:val="24"/>
        </w:rPr>
        <w:tab/>
      </w:r>
    </w:p>
    <w:p w14:paraId="17FA99FF" w14:textId="77777777" w:rsidR="007C2B9F" w:rsidRPr="00114527" w:rsidRDefault="00114527" w:rsidP="00AB3CE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C2B9F" w:rsidRPr="00114527">
        <w:rPr>
          <w:b/>
          <w:sz w:val="24"/>
          <w:szCs w:val="24"/>
        </w:rPr>
        <w:t xml:space="preserve"> Poplar Bluff, MO 63901</w:t>
      </w:r>
    </w:p>
    <w:p w14:paraId="03F27740" w14:textId="61095263" w:rsidR="00775FC9" w:rsidRDefault="007F0FE9" w:rsidP="00066CAF">
      <w:p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Attendance will be reported to </w:t>
      </w:r>
      <w:r w:rsidR="00547BAE">
        <w:rPr>
          <w:sz w:val="24"/>
          <w:szCs w:val="24"/>
        </w:rPr>
        <w:t>the referral</w:t>
      </w:r>
      <w:r>
        <w:rPr>
          <w:sz w:val="24"/>
          <w:szCs w:val="24"/>
        </w:rPr>
        <w:t xml:space="preserve"> source</w:t>
      </w:r>
      <w:r w:rsidR="00066CAF">
        <w:rPr>
          <w:sz w:val="24"/>
          <w:szCs w:val="24"/>
        </w:rPr>
        <w:t xml:space="preserve"> weekly</w:t>
      </w:r>
      <w:r>
        <w:rPr>
          <w:sz w:val="24"/>
          <w:szCs w:val="24"/>
        </w:rPr>
        <w:t xml:space="preserve">.  Certificate of completion will be given to </w:t>
      </w:r>
      <w:r w:rsidR="00547BAE">
        <w:rPr>
          <w:sz w:val="24"/>
          <w:szCs w:val="24"/>
        </w:rPr>
        <w:t>participant</w:t>
      </w:r>
      <w:r>
        <w:rPr>
          <w:sz w:val="24"/>
          <w:szCs w:val="24"/>
        </w:rPr>
        <w:t xml:space="preserve"> </w:t>
      </w:r>
      <w:r w:rsidR="00066CAF">
        <w:rPr>
          <w:sz w:val="24"/>
          <w:szCs w:val="24"/>
        </w:rPr>
        <w:t xml:space="preserve">at end </w:t>
      </w:r>
      <w:r>
        <w:rPr>
          <w:sz w:val="24"/>
          <w:szCs w:val="24"/>
        </w:rPr>
        <w:t>of attending all parenting classes</w:t>
      </w:r>
      <w:r w:rsidR="00066CAF">
        <w:rPr>
          <w:sz w:val="24"/>
          <w:szCs w:val="24"/>
        </w:rPr>
        <w:t xml:space="preserve"> and sent to the referral source also</w:t>
      </w:r>
      <w:r>
        <w:rPr>
          <w:sz w:val="24"/>
          <w:szCs w:val="24"/>
        </w:rPr>
        <w:t xml:space="preserve">.  </w:t>
      </w:r>
    </w:p>
    <w:sectPr w:rsidR="00775FC9" w:rsidSect="005E4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CEE"/>
    <w:rsid w:val="00054BB6"/>
    <w:rsid w:val="00066CAF"/>
    <w:rsid w:val="000913DE"/>
    <w:rsid w:val="000C6086"/>
    <w:rsid w:val="00114527"/>
    <w:rsid w:val="00126491"/>
    <w:rsid w:val="00146DC7"/>
    <w:rsid w:val="0018024D"/>
    <w:rsid w:val="00184FFE"/>
    <w:rsid w:val="001B0180"/>
    <w:rsid w:val="001D0C0A"/>
    <w:rsid w:val="00224EE6"/>
    <w:rsid w:val="002340A7"/>
    <w:rsid w:val="00252C9A"/>
    <w:rsid w:val="002A4F79"/>
    <w:rsid w:val="002F0E14"/>
    <w:rsid w:val="00323E02"/>
    <w:rsid w:val="00323EAC"/>
    <w:rsid w:val="003C779D"/>
    <w:rsid w:val="003F727F"/>
    <w:rsid w:val="00404339"/>
    <w:rsid w:val="0041447A"/>
    <w:rsid w:val="00460101"/>
    <w:rsid w:val="005361E2"/>
    <w:rsid w:val="00540448"/>
    <w:rsid w:val="005425BC"/>
    <w:rsid w:val="00547BAE"/>
    <w:rsid w:val="005525CA"/>
    <w:rsid w:val="0055354F"/>
    <w:rsid w:val="0055514C"/>
    <w:rsid w:val="00563103"/>
    <w:rsid w:val="0057448D"/>
    <w:rsid w:val="00581C84"/>
    <w:rsid w:val="005A76F9"/>
    <w:rsid w:val="005B530A"/>
    <w:rsid w:val="005B6E45"/>
    <w:rsid w:val="005C5CCD"/>
    <w:rsid w:val="005E42B2"/>
    <w:rsid w:val="006115DE"/>
    <w:rsid w:val="00632F1A"/>
    <w:rsid w:val="00685564"/>
    <w:rsid w:val="006E6FBF"/>
    <w:rsid w:val="007062CC"/>
    <w:rsid w:val="00721D47"/>
    <w:rsid w:val="00725DE7"/>
    <w:rsid w:val="00740008"/>
    <w:rsid w:val="00775FC9"/>
    <w:rsid w:val="007C2B9F"/>
    <w:rsid w:val="007C79D0"/>
    <w:rsid w:val="007E6396"/>
    <w:rsid w:val="007F0FE9"/>
    <w:rsid w:val="00820BE9"/>
    <w:rsid w:val="00852879"/>
    <w:rsid w:val="00887629"/>
    <w:rsid w:val="008A6D8C"/>
    <w:rsid w:val="008D6E06"/>
    <w:rsid w:val="00910865"/>
    <w:rsid w:val="0091587D"/>
    <w:rsid w:val="009462AE"/>
    <w:rsid w:val="00967AD7"/>
    <w:rsid w:val="0098064F"/>
    <w:rsid w:val="009A43B4"/>
    <w:rsid w:val="009F23DF"/>
    <w:rsid w:val="00A17300"/>
    <w:rsid w:val="00A73D47"/>
    <w:rsid w:val="00A906FC"/>
    <w:rsid w:val="00AA3319"/>
    <w:rsid w:val="00AB3CEE"/>
    <w:rsid w:val="00B20E42"/>
    <w:rsid w:val="00B35E20"/>
    <w:rsid w:val="00B6128B"/>
    <w:rsid w:val="00BB46F8"/>
    <w:rsid w:val="00BB7011"/>
    <w:rsid w:val="00C249E8"/>
    <w:rsid w:val="00C44CE0"/>
    <w:rsid w:val="00C77ABF"/>
    <w:rsid w:val="00C91276"/>
    <w:rsid w:val="00CA3331"/>
    <w:rsid w:val="00D008B7"/>
    <w:rsid w:val="00D02DD6"/>
    <w:rsid w:val="00E153B6"/>
    <w:rsid w:val="00E82EE8"/>
    <w:rsid w:val="00F17D5B"/>
    <w:rsid w:val="00F71532"/>
    <w:rsid w:val="00F82539"/>
    <w:rsid w:val="00FB2397"/>
    <w:rsid w:val="00FC0053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5520"/>
  <w15:docId w15:val="{BF5CBAB4-7258-4518-AD07-C681988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AFBC-1729-4E5D-ADDB-CC9AC263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Caring Communities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Jackson</dc:creator>
  <cp:lastModifiedBy>Casa 36</cp:lastModifiedBy>
  <cp:revision>54</cp:revision>
  <cp:lastPrinted>2023-07-27T15:34:00Z</cp:lastPrinted>
  <dcterms:created xsi:type="dcterms:W3CDTF">2016-01-04T20:38:00Z</dcterms:created>
  <dcterms:modified xsi:type="dcterms:W3CDTF">2024-02-02T20:01:00Z</dcterms:modified>
</cp:coreProperties>
</file>